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116. став 1. и члана 55. став 1. тачка 8. Закона о јавним набавкама („Сл. гласник РС“, бр. 124/2012) 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Jaвнo грaдскo сaoбрaћajнo прeдузeћe »Нoви Сaд«,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Нови Сад</w:t>
      </w:r>
    </w:p>
    <w:p w:rsidR="00AD68DF" w:rsidRPr="00384C7C" w:rsidRDefault="00AD68DF" w:rsidP="00AD68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 из Нoвoг Сaдa, Футoшки пут 46</w:t>
      </w:r>
    </w:p>
    <w:p w:rsidR="00AD68DF" w:rsidRPr="00384C7C" w:rsidRDefault="00AD68DF" w:rsidP="00AD68DF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384C7C">
        <w:rPr>
          <w:rFonts w:ascii="Times New Roman" w:hAnsi="Times New Roman" w:cs="Times New Roman"/>
          <w:sz w:val="24"/>
          <w:szCs w:val="24"/>
          <w:lang w:val="sl-SI"/>
        </w:rPr>
        <w:t xml:space="preserve">oбjaвљуje </w:t>
      </w:r>
    </w:p>
    <w:p w:rsidR="00AD68DF" w:rsidRPr="00384C7C" w:rsidRDefault="00AD68DF" w:rsidP="00AD68DF">
      <w:pPr>
        <w:pStyle w:val="Heading1"/>
        <w:rPr>
          <w:rFonts w:ascii="Times New Roman" w:hAnsi="Times New Roman" w:cs="Times New Roman"/>
        </w:rPr>
      </w:pPr>
      <w:r w:rsidRPr="00384C7C">
        <w:rPr>
          <w:rFonts w:ascii="Times New Roman" w:hAnsi="Times New Roman" w:cs="Times New Roman"/>
        </w:rPr>
        <w:t>OБAВEШTE</w:t>
      </w:r>
      <w:r w:rsidRPr="00384C7C">
        <w:rPr>
          <w:rFonts w:ascii="Times New Roman" w:hAnsi="Times New Roman" w:cs="Times New Roman"/>
          <w:lang w:val="sr-Cyrl-CS"/>
        </w:rPr>
        <w:t>Њ</w:t>
      </w:r>
      <w:r w:rsidRPr="00384C7C">
        <w:rPr>
          <w:rFonts w:ascii="Times New Roman" w:hAnsi="Times New Roman" w:cs="Times New Roman"/>
        </w:rPr>
        <w:t>E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b/>
          <w:bCs/>
          <w:sz w:val="24"/>
          <w:szCs w:val="24"/>
          <w:lang w:val="sl-SI"/>
        </w:rPr>
        <w:t>o зaкључeнoм угoвoру o jaвнoj</w:t>
      </w:r>
      <w:r w:rsidRPr="00384C7C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набавци</w:t>
      </w:r>
    </w:p>
    <w:p w:rsidR="00AD68DF" w:rsidRPr="00384C7C" w:rsidRDefault="00AD68DF" w:rsidP="00AD68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Назив, адреса и интернет страница наручиоца: Јавно градско саобраћајно предузеће „Нови Сад“, Нови Сад, Футошки пут 46, 21000 Нови Сад, интернет страница: </w:t>
      </w:r>
      <w:hyperlink r:id="rId6" w:history="1">
        <w:r w:rsidRPr="00384C7C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  <w:lang w:val="sr-Latn-CS"/>
          </w:rPr>
          <w:t>www.gspns.rs</w:t>
        </w:r>
      </w:hyperlink>
      <w:r w:rsidRPr="00384C7C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AD68DF" w:rsidRPr="00384C7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Врста наручиоца: јавно предузеће.</w:t>
      </w:r>
    </w:p>
    <w:p w:rsidR="00F474EE" w:rsidRPr="00384C7C" w:rsidRDefault="00985B71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предмета: 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набавка добара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–</w:t>
      </w:r>
      <w:r w:rsidR="00087B31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 делови и опрема</w:t>
      </w:r>
      <w:r w:rsidR="0001259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ЈН број 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05</w:t>
      </w:r>
      <w:r w:rsidR="00384C7C">
        <w:rPr>
          <w:rFonts w:ascii="Times New Roman" w:hAnsi="Times New Roman" w:cs="Times New Roman"/>
          <w:noProof/>
          <w:sz w:val="24"/>
          <w:szCs w:val="24"/>
          <w:lang w:val="sr-Cyrl-CS"/>
        </w:rPr>
        <w:t>/14</w:t>
      </w:r>
      <w:r w:rsidR="0033084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партија </w:t>
      </w:r>
      <w:r w:rsidR="00127260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noProof/>
          <w:sz w:val="24"/>
          <w:szCs w:val="24"/>
          <w:lang w:val="sr-Cyrl-CS"/>
        </w:rPr>
        <w:t>алтернатори и делови за алтернаторе</w:t>
      </w:r>
      <w:r w:rsidR="00D6268F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A603EF" w:rsidRPr="00D6268F" w:rsidRDefault="00AD68DF" w:rsidP="006135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6268F">
        <w:rPr>
          <w:rFonts w:ascii="Times New Roman" w:hAnsi="Times New Roman" w:cs="Times New Roman"/>
          <w:sz w:val="24"/>
          <w:szCs w:val="24"/>
          <w:lang w:val="sr-Cyrl-CS"/>
        </w:rPr>
        <w:t>Назив и ознака из општег речника набавке:</w:t>
      </w:r>
      <w:r w:rsidR="0080587C" w:rsidRPr="00D626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31</w:t>
      </w:r>
      <w:r w:rsidR="00412FA5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="00412FA5">
        <w:rPr>
          <w:rFonts w:ascii="Times New Roman" w:hAnsi="Times New Roman" w:cs="Times New Roman"/>
          <w:sz w:val="24"/>
          <w:szCs w:val="24"/>
          <w:lang w:val="sr-Cyrl-CS"/>
        </w:rPr>
        <w:t xml:space="preserve">000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412F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алтернатори (генератори наизменичне струје)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10B5" w:rsidRPr="00384C7C" w:rsidRDefault="007810B5" w:rsidP="00D6268F">
      <w:pPr>
        <w:pStyle w:val="ListParagraph"/>
        <w:numPr>
          <w:ilvl w:val="0"/>
          <w:numId w:val="1"/>
        </w:numPr>
        <w:tabs>
          <w:tab w:val="left" w:pos="-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Уговорена вредност: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811.605,00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динара без ПДВ-а.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Критеријум за доделу уговора: </w:t>
      </w:r>
      <w:r w:rsidR="00985B71" w:rsidRPr="00384C7C">
        <w:rPr>
          <w:rFonts w:ascii="Times New Roman" w:hAnsi="Times New Roman" w:cs="Times New Roman"/>
          <w:sz w:val="24"/>
          <w:szCs w:val="24"/>
          <w:lang w:val="sr-Cyrl-CS"/>
        </w:rPr>
        <w:t>најнижа понуђена цена</w:t>
      </w:r>
      <w:r w:rsidR="00665EC5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Број примљених понуда:</w:t>
      </w:r>
      <w:r w:rsidR="0012726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једна</w:t>
      </w:r>
      <w:r w:rsidR="00310BA4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0B3A64"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понуд</w:t>
      </w:r>
      <w:r w:rsidR="00127260">
        <w:rPr>
          <w:rFonts w:ascii="Times New Roman" w:hAnsi="Times New Roman" w:cs="Times New Roman"/>
          <w:noProof/>
          <w:sz w:val="24"/>
          <w:szCs w:val="24"/>
          <w:lang w:val="sr-Cyrl-CS"/>
        </w:rPr>
        <w:t>а</w:t>
      </w:r>
      <w:r w:rsidRPr="00384C7C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</w:p>
    <w:p w:rsidR="000957BC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ED473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="00ED4738" w:rsidRPr="000957BC">
        <w:rPr>
          <w:rFonts w:ascii="Times New Roman" w:hAnsi="Times New Roman" w:cs="Times New Roman"/>
          <w:sz w:val="24"/>
          <w:szCs w:val="24"/>
          <w:lang w:val="sr-Cyrl-CS"/>
        </w:rPr>
        <w:t>без ПДВ-а)</w:t>
      </w:r>
      <w:r w:rsidR="00D83248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811.605,00</w:t>
      </w:r>
      <w:r w:rsidR="00127260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D4738" w:rsidRPr="000957BC" w:rsidRDefault="002847E8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Највиша и најнижа понуђена цена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233EA0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(без ПДВ-а) </w:t>
      </w:r>
      <w:r w:rsidR="00AD68DF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>код прихватљивих понуда:</w:t>
      </w:r>
      <w:r w:rsidR="00310BA4" w:rsidRPr="000957BC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811.605,00</w:t>
      </w:r>
      <w:r w:rsidR="00127260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динара</w:t>
      </w:r>
      <w:r w:rsidR="000957B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ED4738" w:rsidRDefault="00AD68DF" w:rsidP="00D6268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Датум доношења одлуке о додели уговора: </w:t>
      </w:r>
      <w:r w:rsidR="00012590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1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2</w:t>
      </w:r>
      <w:r w:rsidR="00B16D1B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0</w:t>
      </w:r>
      <w:r w:rsidR="00ED4738">
        <w:rPr>
          <w:rFonts w:ascii="Times New Roman" w:hAnsi="Times New Roman" w:cs="Times New Roman"/>
          <w:noProof/>
          <w:sz w:val="24"/>
          <w:szCs w:val="24"/>
          <w:lang w:val="sr-Cyrl-CS"/>
        </w:rPr>
        <w:t>5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.201</w:t>
      </w:r>
      <w:r w:rsidR="00287F38" w:rsidRPr="00ED4738">
        <w:rPr>
          <w:rFonts w:ascii="Times New Roman" w:hAnsi="Times New Roman" w:cs="Times New Roman"/>
          <w:noProof/>
          <w:sz w:val="24"/>
          <w:szCs w:val="24"/>
          <w:lang w:val="sr-Latn-CS"/>
        </w:rPr>
        <w:t>4</w:t>
      </w:r>
      <w:r w:rsidRPr="00ED4738">
        <w:rPr>
          <w:rFonts w:ascii="Times New Roman" w:hAnsi="Times New Roman" w:cs="Times New Roman"/>
          <w:noProof/>
          <w:sz w:val="24"/>
          <w:szCs w:val="24"/>
          <w:lang w:val="sr-Cyrl-CS"/>
        </w:rPr>
        <w:t>. године.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Датум закључења уговора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>05</w:t>
      </w:r>
      <w:r w:rsidR="008E07F6" w:rsidRPr="0001259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D6268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2130BB" w:rsidRPr="00012590">
        <w:rPr>
          <w:rFonts w:ascii="Times New Roman" w:hAnsi="Times New Roman" w:cs="Times New Roman"/>
          <w:sz w:val="24"/>
          <w:szCs w:val="24"/>
          <w:lang w:val="sr-Cyrl-CS"/>
        </w:rPr>
        <w:t>.2014</w:t>
      </w:r>
      <w:r w:rsidRPr="00012590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B13CC8" w:rsidRPr="00384C7C" w:rsidRDefault="008E07F6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>Основни подаци о</w:t>
      </w:r>
      <w:r w:rsidR="00F474EE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добављачу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АУТО ГАГИ ДОО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Нехруова 51А, Нови Београд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13CC8" w:rsidRPr="00384C7C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65288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057B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>7894597</w:t>
      </w:r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, ПИБ:</w:t>
      </w:r>
      <w:r w:rsidR="00127260">
        <w:rPr>
          <w:rFonts w:ascii="Times New Roman" w:hAnsi="Times New Roman" w:cs="Times New Roman"/>
          <w:sz w:val="24"/>
          <w:szCs w:val="24"/>
          <w:lang w:val="sr-Cyrl-CS"/>
        </w:rPr>
        <w:t xml:space="preserve"> 101202563</w:t>
      </w:r>
      <w:bookmarkStart w:id="0" w:name="_GoBack"/>
      <w:bookmarkEnd w:id="0"/>
      <w:r w:rsidR="00287F38" w:rsidRPr="00384C7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D68DF" w:rsidRPr="00384C7C" w:rsidRDefault="00AD68DF" w:rsidP="00D6268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Период важења уговора: </w:t>
      </w:r>
      <w:r w:rsidR="00753580" w:rsidRPr="00384C7C">
        <w:rPr>
          <w:rFonts w:ascii="Times New Roman" w:hAnsi="Times New Roman" w:cs="Times New Roman"/>
          <w:sz w:val="24"/>
          <w:szCs w:val="24"/>
          <w:lang w:val="sr-Cyrl-CS"/>
        </w:rPr>
        <w:t>одређено време</w:t>
      </w:r>
      <w:r w:rsidR="002847E8" w:rsidRPr="00384C7C">
        <w:rPr>
          <w:rFonts w:ascii="Times New Roman" w:hAnsi="Times New Roman" w:cs="Times New Roman"/>
          <w:sz w:val="24"/>
          <w:szCs w:val="24"/>
          <w:lang w:val="sr-Cyrl-CS"/>
        </w:rPr>
        <w:t xml:space="preserve"> 12 месеци од дана закључивања или до испоруке уговорених количина </w:t>
      </w:r>
      <w:r w:rsidR="0080587C" w:rsidRPr="00384C7C">
        <w:rPr>
          <w:rFonts w:ascii="Times New Roman" w:hAnsi="Times New Roman" w:cs="Times New Roman"/>
          <w:sz w:val="24"/>
          <w:szCs w:val="24"/>
          <w:lang w:val="sr-Cyrl-CS"/>
        </w:rPr>
        <w:t>добара</w:t>
      </w:r>
      <w:r w:rsidR="00310BA4">
        <w:rPr>
          <w:rFonts w:ascii="Times New Roman" w:hAnsi="Times New Roman" w:cs="Times New Roman"/>
          <w:sz w:val="24"/>
          <w:szCs w:val="24"/>
          <w:lang w:val="sr-Cyrl-CS"/>
        </w:rPr>
        <w:t xml:space="preserve"> ако иста буде реализована у краћем року од 12 месеци.</w:t>
      </w:r>
    </w:p>
    <w:p w:rsidR="00AD68DF" w:rsidRPr="00384C7C" w:rsidRDefault="00AD68DF" w:rsidP="00A668D1">
      <w:pPr>
        <w:spacing w:after="0" w:line="240" w:lineRule="auto"/>
        <w:jc w:val="both"/>
        <w:rPr>
          <w:noProof/>
          <w:lang w:val="sr-Cyrl-CS"/>
        </w:rPr>
      </w:pPr>
    </w:p>
    <w:p w:rsidR="00AD68DF" w:rsidRPr="00384C7C" w:rsidRDefault="00AD68DF" w:rsidP="00AD68DF">
      <w:pPr>
        <w:jc w:val="both"/>
        <w:rPr>
          <w:rFonts w:ascii="Tahoma" w:hAnsi="Tahoma" w:cs="Tahoma"/>
          <w:b/>
          <w:bCs/>
          <w:lang w:val="sr-Cyrl-CS"/>
        </w:rPr>
      </w:pPr>
    </w:p>
    <w:p w:rsidR="00A00717" w:rsidRPr="00384C7C" w:rsidRDefault="00A00717"/>
    <w:sectPr w:rsidR="00A00717" w:rsidRPr="00384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41"/>
    <w:multiLevelType w:val="hybridMultilevel"/>
    <w:tmpl w:val="401CF66A"/>
    <w:lvl w:ilvl="0" w:tplc="DB12E6B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>
      <w:start w:val="1"/>
      <w:numFmt w:val="lowerRoman"/>
      <w:lvlText w:val="%3."/>
      <w:lvlJc w:val="right"/>
      <w:pPr>
        <w:ind w:left="1800" w:hanging="180"/>
      </w:pPr>
    </w:lvl>
    <w:lvl w:ilvl="3" w:tplc="081A000F">
      <w:start w:val="1"/>
      <w:numFmt w:val="decimal"/>
      <w:lvlText w:val="%4."/>
      <w:lvlJc w:val="left"/>
      <w:pPr>
        <w:ind w:left="2520" w:hanging="360"/>
      </w:pPr>
    </w:lvl>
    <w:lvl w:ilvl="4" w:tplc="081A0019">
      <w:start w:val="1"/>
      <w:numFmt w:val="lowerLetter"/>
      <w:lvlText w:val="%5."/>
      <w:lvlJc w:val="left"/>
      <w:pPr>
        <w:ind w:left="3240" w:hanging="360"/>
      </w:pPr>
    </w:lvl>
    <w:lvl w:ilvl="5" w:tplc="081A001B">
      <w:start w:val="1"/>
      <w:numFmt w:val="lowerRoman"/>
      <w:lvlText w:val="%6."/>
      <w:lvlJc w:val="right"/>
      <w:pPr>
        <w:ind w:left="3960" w:hanging="180"/>
      </w:pPr>
    </w:lvl>
    <w:lvl w:ilvl="6" w:tplc="081A000F">
      <w:start w:val="1"/>
      <w:numFmt w:val="decimal"/>
      <w:lvlText w:val="%7."/>
      <w:lvlJc w:val="left"/>
      <w:pPr>
        <w:ind w:left="4680" w:hanging="360"/>
      </w:pPr>
    </w:lvl>
    <w:lvl w:ilvl="7" w:tplc="081A0019">
      <w:start w:val="1"/>
      <w:numFmt w:val="lowerLetter"/>
      <w:lvlText w:val="%8."/>
      <w:lvlJc w:val="left"/>
      <w:pPr>
        <w:ind w:left="5400" w:hanging="360"/>
      </w:pPr>
    </w:lvl>
    <w:lvl w:ilvl="8" w:tplc="08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F"/>
    <w:rsid w:val="00012590"/>
    <w:rsid w:val="00030889"/>
    <w:rsid w:val="00050F98"/>
    <w:rsid w:val="00087B31"/>
    <w:rsid w:val="000957BC"/>
    <w:rsid w:val="000B3A64"/>
    <w:rsid w:val="000B7508"/>
    <w:rsid w:val="000C0730"/>
    <w:rsid w:val="000E6484"/>
    <w:rsid w:val="00127260"/>
    <w:rsid w:val="001341D2"/>
    <w:rsid w:val="00156C57"/>
    <w:rsid w:val="0019057B"/>
    <w:rsid w:val="001C4C12"/>
    <w:rsid w:val="001D7C31"/>
    <w:rsid w:val="001E05B0"/>
    <w:rsid w:val="002130BB"/>
    <w:rsid w:val="00233EA0"/>
    <w:rsid w:val="00272FFE"/>
    <w:rsid w:val="002847E8"/>
    <w:rsid w:val="00287F38"/>
    <w:rsid w:val="002D47C5"/>
    <w:rsid w:val="00310BA4"/>
    <w:rsid w:val="00330843"/>
    <w:rsid w:val="003504D9"/>
    <w:rsid w:val="00384C7C"/>
    <w:rsid w:val="00412FA5"/>
    <w:rsid w:val="00441687"/>
    <w:rsid w:val="0045446A"/>
    <w:rsid w:val="0046134F"/>
    <w:rsid w:val="00511378"/>
    <w:rsid w:val="005345F1"/>
    <w:rsid w:val="00585786"/>
    <w:rsid w:val="005F62F5"/>
    <w:rsid w:val="0061358B"/>
    <w:rsid w:val="00620E3F"/>
    <w:rsid w:val="006276BF"/>
    <w:rsid w:val="0065288F"/>
    <w:rsid w:val="00665EC5"/>
    <w:rsid w:val="006B59EE"/>
    <w:rsid w:val="007164D9"/>
    <w:rsid w:val="00753580"/>
    <w:rsid w:val="007810B5"/>
    <w:rsid w:val="007B69FA"/>
    <w:rsid w:val="007E163E"/>
    <w:rsid w:val="007E427F"/>
    <w:rsid w:val="0080587C"/>
    <w:rsid w:val="00840597"/>
    <w:rsid w:val="00854EF7"/>
    <w:rsid w:val="00883FED"/>
    <w:rsid w:val="008E07F6"/>
    <w:rsid w:val="008F5266"/>
    <w:rsid w:val="0094367E"/>
    <w:rsid w:val="00966962"/>
    <w:rsid w:val="00985B71"/>
    <w:rsid w:val="00993F78"/>
    <w:rsid w:val="009C2C35"/>
    <w:rsid w:val="009E54E1"/>
    <w:rsid w:val="00A00717"/>
    <w:rsid w:val="00A603EF"/>
    <w:rsid w:val="00A668D1"/>
    <w:rsid w:val="00AD243C"/>
    <w:rsid w:val="00AD68DF"/>
    <w:rsid w:val="00AE153F"/>
    <w:rsid w:val="00AF0B5F"/>
    <w:rsid w:val="00B13CC8"/>
    <w:rsid w:val="00B16D1B"/>
    <w:rsid w:val="00BE456B"/>
    <w:rsid w:val="00C61566"/>
    <w:rsid w:val="00C76715"/>
    <w:rsid w:val="00C84F5F"/>
    <w:rsid w:val="00CC6C94"/>
    <w:rsid w:val="00CF3AC8"/>
    <w:rsid w:val="00D46780"/>
    <w:rsid w:val="00D53835"/>
    <w:rsid w:val="00D6268F"/>
    <w:rsid w:val="00D62EE5"/>
    <w:rsid w:val="00D83248"/>
    <w:rsid w:val="00DA6D1D"/>
    <w:rsid w:val="00DF53C0"/>
    <w:rsid w:val="00E40E37"/>
    <w:rsid w:val="00ED4738"/>
    <w:rsid w:val="00F01B56"/>
    <w:rsid w:val="00F248CE"/>
    <w:rsid w:val="00F32C5A"/>
    <w:rsid w:val="00F474EE"/>
    <w:rsid w:val="00F8604D"/>
    <w:rsid w:val="00FA27E7"/>
    <w:rsid w:val="00FA488A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DF"/>
  </w:style>
  <w:style w:type="paragraph" w:styleId="Heading1">
    <w:name w:val="heading 1"/>
    <w:basedOn w:val="Normal"/>
    <w:next w:val="Normal"/>
    <w:link w:val="Heading1Char"/>
    <w:qFormat/>
    <w:rsid w:val="00AD68DF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68DF"/>
    <w:rPr>
      <w:rFonts w:ascii="Tahoma" w:eastAsia="Times New Roman" w:hAnsi="Tahoma" w:cs="Tahoma"/>
      <w:b/>
      <w:bCs/>
      <w:sz w:val="24"/>
      <w:szCs w:val="24"/>
      <w:lang w:val="sl-SI"/>
    </w:rPr>
  </w:style>
  <w:style w:type="character" w:styleId="Hyperlink">
    <w:name w:val="Hyperlink"/>
    <w:semiHidden/>
    <w:unhideWhenUsed/>
    <w:rsid w:val="00AD68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pns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Djuradj Kovacevic</dc:creator>
  <cp:keywords/>
  <dc:description/>
  <cp:lastModifiedBy>Stoja Oljaca</cp:lastModifiedBy>
  <cp:revision>2</cp:revision>
  <cp:lastPrinted>2014-02-03T07:55:00Z</cp:lastPrinted>
  <dcterms:created xsi:type="dcterms:W3CDTF">2014-06-05T11:37:00Z</dcterms:created>
  <dcterms:modified xsi:type="dcterms:W3CDTF">2014-06-05T11:37:00Z</dcterms:modified>
</cp:coreProperties>
</file>